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关于面向会员单位征集30周年会庆形象标识(LOGO)与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主题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6"/>
          <w:szCs w:val="36"/>
        </w:rPr>
        <w:t>（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S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logan）创意方案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</w:rPr>
      </w:pPr>
      <w:r>
        <w:rPr>
          <w:rFonts w:hint="eastAsia" w:ascii="楷体" w:hAnsi="楷体" w:eastAsia="楷体" w:cs="楷体"/>
          <w:b/>
          <w:bCs/>
          <w:sz w:val="52"/>
          <w:szCs w:val="52"/>
        </w:rPr>
        <w:t>登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</w:rPr>
      </w:pPr>
      <w:r>
        <w:rPr>
          <w:rFonts w:hint="eastAsia" w:ascii="楷体" w:hAnsi="楷体" w:eastAsia="楷体" w:cs="楷体"/>
          <w:b/>
          <w:bCs/>
          <w:sz w:val="52"/>
          <w:szCs w:val="52"/>
        </w:rPr>
        <w:t>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</w:rPr>
      </w:pPr>
      <w:r>
        <w:rPr>
          <w:rFonts w:hint="eastAsia" w:ascii="楷体" w:hAnsi="楷体" w:eastAsia="楷体" w:cs="楷体"/>
          <w:b/>
          <w:bCs/>
          <w:sz w:val="52"/>
          <w:szCs w:val="52"/>
        </w:rPr>
        <w:t>表</w:t>
      </w:r>
    </w:p>
    <w:p>
      <w:pPr>
        <w:tabs>
          <w:tab w:val="left" w:pos="1800"/>
        </w:tabs>
        <w:spacing w:line="560" w:lineRule="exact"/>
        <w:jc w:val="left"/>
        <w:rPr>
          <w:rFonts w:hint="eastAsia" w:ascii="楷体" w:hAnsi="楷体" w:eastAsia="楷体" w:cs="楷体"/>
          <w:b/>
          <w:bCs/>
          <w:sz w:val="30"/>
          <w:szCs w:val="30"/>
        </w:rPr>
      </w:pPr>
    </w:p>
    <w:p>
      <w:pPr>
        <w:tabs>
          <w:tab w:val="left" w:pos="1800"/>
        </w:tabs>
        <w:spacing w:line="560" w:lineRule="exact"/>
        <w:jc w:val="left"/>
        <w:rPr>
          <w:rFonts w:hint="eastAsia" w:ascii="楷体" w:hAnsi="楷体" w:eastAsia="楷体" w:cs="楷体"/>
          <w:b/>
          <w:bCs/>
          <w:sz w:val="30"/>
          <w:szCs w:val="30"/>
        </w:rPr>
      </w:pPr>
    </w:p>
    <w:p>
      <w:pPr>
        <w:tabs>
          <w:tab w:val="left" w:pos="1800"/>
        </w:tabs>
        <w:spacing w:line="560" w:lineRule="exact"/>
        <w:jc w:val="left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</w:p>
    <w:p>
      <w:pPr>
        <w:tabs>
          <w:tab w:val="left" w:pos="1800"/>
        </w:tabs>
        <w:spacing w:line="560" w:lineRule="exact"/>
        <w:jc w:val="left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</w:p>
    <w:p>
      <w:pPr>
        <w:tabs>
          <w:tab w:val="left" w:pos="1800"/>
        </w:tabs>
        <w:spacing w:line="560" w:lineRule="exact"/>
        <w:ind w:firstLine="1285" w:firstLineChars="400"/>
        <w:jc w:val="left"/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报送单位：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tabs>
          <w:tab w:val="left" w:pos="1800"/>
        </w:tabs>
        <w:spacing w:line="560" w:lineRule="exact"/>
        <w:ind w:firstLine="1285" w:firstLineChars="400"/>
        <w:jc w:val="left"/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报 送 人：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tabs>
          <w:tab w:val="left" w:pos="1800"/>
        </w:tabs>
        <w:spacing w:line="560" w:lineRule="exact"/>
        <w:ind w:firstLine="1285" w:firstLineChars="400"/>
        <w:jc w:val="left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tabs>
          <w:tab w:val="left" w:pos="1800"/>
        </w:tabs>
        <w:spacing w:line="560" w:lineRule="exact"/>
        <w:jc w:val="left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</w:p>
    <w:p>
      <w:pPr>
        <w:tabs>
          <w:tab w:val="left" w:pos="1800"/>
        </w:tabs>
        <w:spacing w:line="560" w:lineRule="exact"/>
        <w:jc w:val="left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</w:p>
    <w:p>
      <w:pPr>
        <w:tabs>
          <w:tab w:val="left" w:pos="1800"/>
        </w:tabs>
        <w:spacing w:line="560" w:lineRule="exact"/>
        <w:jc w:val="left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</w:p>
    <w:p>
      <w:pPr>
        <w:tabs>
          <w:tab w:val="left" w:pos="1800"/>
        </w:tabs>
        <w:spacing w:line="560" w:lineRule="exact"/>
        <w:jc w:val="left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浙江省建筑装饰行业协会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月</w:t>
      </w:r>
    </w:p>
    <w:p>
      <w:pPr>
        <w:tabs>
          <w:tab w:val="left" w:pos="1800"/>
        </w:tabs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tabs>
          <w:tab w:val="left" w:pos="1800"/>
        </w:tabs>
        <w:spacing w:line="560" w:lineRule="exact"/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浙江省建筑装饰行业协会关于面向会员单位</w:t>
      </w:r>
    </w:p>
    <w:p>
      <w:pPr>
        <w:tabs>
          <w:tab w:val="left" w:pos="1800"/>
        </w:tabs>
        <w:spacing w:line="560" w:lineRule="exact"/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征集30周年会庆形象标识(LOGO)与主题（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S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logan）创意</w:t>
      </w:r>
    </w:p>
    <w:p>
      <w:pPr>
        <w:tabs>
          <w:tab w:val="left" w:pos="1800"/>
        </w:tabs>
        <w:spacing w:line="560" w:lineRule="exact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方案登记表</w:t>
      </w:r>
    </w:p>
    <w:tbl>
      <w:tblPr>
        <w:tblStyle w:val="5"/>
        <w:tblpPr w:leftFromText="180" w:rightFromText="180" w:vertAnchor="text" w:horzAnchor="page" w:tblpX="1155" w:tblpY="38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013"/>
        <w:gridCol w:w="2411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508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作者真实姓名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所在单位</w:t>
            </w:r>
          </w:p>
        </w:tc>
        <w:tc>
          <w:tcPr>
            <w:tcW w:w="2922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508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作者手机号码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2922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508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职务、职称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2922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508" w:type="dxa"/>
            <w:vMerge w:val="restar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作品信息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形象标识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</w:p>
        </w:tc>
        <w:tc>
          <w:tcPr>
            <w:tcW w:w="2411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ind w:left="218" w:leftChars="104" w:firstLine="0" w:firstLineChars="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22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508" w:type="dxa"/>
            <w:vMerge w:val="continue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13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主题创意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</w:p>
        </w:tc>
        <w:tc>
          <w:tcPr>
            <w:tcW w:w="2411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ind w:left="218" w:leftChars="104" w:firstLine="0" w:firstLineChars="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22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08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30"/>
                <w:szCs w:val="30"/>
                <w:shd w:val="clear" w:color="auto" w:fill="FFFFFF"/>
              </w:rPr>
              <w:t>作者艺术简介</w:t>
            </w:r>
          </w:p>
        </w:tc>
        <w:tc>
          <w:tcPr>
            <w:tcW w:w="7346" w:type="dxa"/>
            <w:gridSpan w:val="3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exact"/>
        </w:trPr>
        <w:tc>
          <w:tcPr>
            <w:tcW w:w="2508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作品释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义（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300字以内，可附页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346" w:type="dxa"/>
            <w:gridSpan w:val="3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08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作品创作背景</w:t>
            </w:r>
          </w:p>
        </w:tc>
        <w:tc>
          <w:tcPr>
            <w:tcW w:w="7346" w:type="dxa"/>
            <w:gridSpan w:val="3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exact"/>
        </w:trPr>
        <w:tc>
          <w:tcPr>
            <w:tcW w:w="9854" w:type="dxa"/>
            <w:gridSpan w:val="4"/>
            <w:vAlign w:val="center"/>
          </w:tcPr>
          <w:p>
            <w:pPr>
              <w:tabs>
                <w:tab w:val="left" w:pos="1800"/>
              </w:tabs>
              <w:spacing w:line="560" w:lineRule="exact"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本人承诺递交作品为原创。</w:t>
            </w:r>
          </w:p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签名：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 xml:space="preserve">  日期：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     </w:t>
            </w:r>
          </w:p>
        </w:tc>
      </w:tr>
    </w:tbl>
    <w:p>
      <w:pPr>
        <w:tabs>
          <w:tab w:val="left" w:pos="1800"/>
        </w:tabs>
        <w:spacing w:line="560" w:lineRule="exact"/>
        <w:rPr>
          <w:rFonts w:hint="eastAsia" w:eastAsia="仿宋"/>
          <w:b/>
          <w:bCs/>
          <w:lang w:eastAsia="zh-CN"/>
        </w:rPr>
      </w:pPr>
    </w:p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jM4NDFlN2EwM2VkNWUyMTg1MDMyODNlY2ExMmI2NTQ2IiwidXNlckNvdW50IjozfQ=="/>
  </w:docVars>
  <w:rsids>
    <w:rsidRoot w:val="00000000"/>
    <w:rsid w:val="14192108"/>
    <w:rsid w:val="405520B1"/>
    <w:rsid w:val="613B69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227</Characters>
  <Lines>56</Lines>
  <Paragraphs>24</Paragraphs>
  <TotalTime>3</TotalTime>
  <ScaleCrop>false</ScaleCrop>
  <LinksUpToDate>false</LinksUpToDate>
  <CharactersWithSpaces>346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2020-03-11T15:51:00Z</dcterms:created>
  <dc:creator>涂 豆思</dc:creator>
  <cp:lastModifiedBy>朱昊</cp:lastModifiedBy>
  <cp:lastPrinted>2022-08-03T06:37:43Z</cp:lastPrinted>
  <dcterms:modified xsi:type="dcterms:W3CDTF">2022-08-03T08:01:20Z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TemplateUUID">
    <vt:lpwstr>v1.0_mb_GWgIafgUiBRRYnVuHiizgw==</vt:lpwstr>
  </property>
  <property fmtid="{D5CDD505-2E9C-101B-9397-08002B2CF9AE}" pid="4" name="ICV">
    <vt:lpwstr>1AE3F0986AB74D0CBCB1AEC69DEFF133</vt:lpwstr>
  </property>
</Properties>
</file>